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89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114"/>
        <w:gridCol w:w="175"/>
      </w:tblGrid>
      <w:tr w:rsidR="00750C7E" w:rsidRPr="00750C7E" w14:paraId="43B56B60" w14:textId="77777777" w:rsidTr="00386C23">
        <w:trPr>
          <w:cantSplit/>
          <w:trHeight w:val="93"/>
          <w:jc w:val="center"/>
        </w:trPr>
        <w:tc>
          <w:tcPr>
            <w:tcW w:w="1111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CAA2C36" w14:textId="77777777" w:rsidR="001E620B" w:rsidRDefault="0096267A" w:rsidP="00BA0BFC">
            <w:pPr>
              <w:pStyle w:val="youthaf0part"/>
              <w:tabs>
                <w:tab w:val="clear" w:pos="284"/>
                <w:tab w:val="left" w:pos="6234"/>
              </w:tabs>
              <w:jc w:val="center"/>
              <w:rPr>
                <w:rFonts w:ascii="Times New Roman" w:hAnsi="Times New Roman"/>
                <w:noProof w:val="0"/>
                <w:sz w:val="20"/>
              </w:rPr>
            </w:pPr>
            <w:r>
              <w:rPr>
                <w:b w:val="0"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EB60F9" wp14:editId="26F435E8">
                      <wp:simplePos x="0" y="0"/>
                      <wp:positionH relativeFrom="column">
                        <wp:posOffset>3038330</wp:posOffset>
                      </wp:positionH>
                      <wp:positionV relativeFrom="paragraph">
                        <wp:posOffset>-73025</wp:posOffset>
                      </wp:positionV>
                      <wp:extent cx="2442258" cy="995422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42258" cy="995422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ABD52E" w14:textId="77777777" w:rsidR="0096267A" w:rsidRPr="0096267A" w:rsidRDefault="004E3AA1">
                                  <w:pPr>
                                    <w:rPr>
                                      <w:rFonts w:ascii="Arial" w:hAnsi="Arial" w:cs="Arial"/>
                                      <w:color w:val="0046AD"/>
                                      <w:sz w:val="48"/>
                                      <w:szCs w:val="48"/>
                                      <w:lang w:val="fr-B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46AD"/>
                                      <w:sz w:val="48"/>
                                      <w:szCs w:val="48"/>
                                      <w:lang w:val="fr-BE"/>
                                    </w:rPr>
                                    <w:t>Európa pre občanov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EEB60F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39.25pt;margin-top:-5.75pt;width:192.3pt;height:7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" fillcolor="white [3201]" stroked="f" strokeweight="2pt">
                      <v:textbox>
                        <w:txbxContent>
                          <w:p w14:paraId="20ABD52E" w14:textId="77777777" w:rsidR="0096267A" w:rsidRPr="0096267A" w:rsidRDefault="004E3AA1">
                            <w:pPr>
                              <w:rPr>
                                <w:rFonts w:ascii="Arial" w:hAnsi="Arial" w:cs="Arial"/>
                                <w:color w:val="0046AD"/>
                                <w:sz w:val="48"/>
                                <w:szCs w:val="48"/>
                                <w:lang w:val="fr-B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46AD"/>
                                <w:sz w:val="48"/>
                                <w:szCs w:val="48"/>
                                <w:lang w:val="fr-BE"/>
                              </w:rPr>
                              <w:t>Európa pre občanov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6C23">
              <w:rPr>
                <w:b w:val="0"/>
                <w:sz w:val="32"/>
                <w:szCs w:val="32"/>
                <w:lang w:eastAsia="en-GB"/>
              </w:rPr>
              <w:drawing>
                <wp:inline distT="0" distB="0" distL="0" distR="0" wp14:anchorId="01C4CC18" wp14:editId="75D65AC8">
                  <wp:extent cx="3264061" cy="670632"/>
                  <wp:effectExtent l="0" t="0" r="0" b="0"/>
                  <wp:docPr id="1" name="Picture 1" descr="\\s-eacea-fs01-p\EACEA.P7\04.03.08 Dialog. with the Cit\501 Mngment&amp; Admin\VALORISATION\LOGO_23\eu_flag_europe_for_citizens_f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-eacea-fs01-p\EACEA.P7\04.03.08 Dialog. with the Cit\501 Mngment&amp; Admin\VALORISATION\LOGO_23\eu_flag_europe_for_citizens_f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5874" cy="695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6ED328" w14:textId="77777777" w:rsidR="00BA0BFC" w:rsidRPr="00750C7E" w:rsidRDefault="00BA0BFC" w:rsidP="00BA0BFC">
            <w:pPr>
              <w:pStyle w:val="youthaf0part"/>
              <w:tabs>
                <w:tab w:val="clear" w:pos="284"/>
                <w:tab w:val="left" w:pos="6234"/>
              </w:tabs>
              <w:jc w:val="center"/>
              <w:rPr>
                <w:rFonts w:ascii="Times New Roman" w:hAnsi="Times New Roman"/>
                <w:noProof w:val="0"/>
                <w:sz w:val="20"/>
              </w:rPr>
            </w:pPr>
          </w:p>
        </w:tc>
        <w:tc>
          <w:tcPr>
            <w:tcW w:w="1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1A78C11" w14:textId="77777777" w:rsidR="001232BD" w:rsidRPr="00750C7E" w:rsidRDefault="001232BD" w:rsidP="00B15B82">
            <w:pPr>
              <w:pStyle w:val="youthaf0part"/>
              <w:rPr>
                <w:rFonts w:ascii="Times New Roman" w:hAnsi="Times New Roman"/>
                <w:noProof w:val="0"/>
                <w:sz w:val="20"/>
              </w:rPr>
            </w:pPr>
          </w:p>
        </w:tc>
      </w:tr>
      <w:tr w:rsidR="00750C7E" w:rsidRPr="0021686B" w14:paraId="6869FF7E" w14:textId="77777777" w:rsidTr="001E620B">
        <w:trPr>
          <w:cantSplit/>
          <w:trHeight w:val="1350"/>
          <w:jc w:val="center"/>
        </w:trPr>
        <w:tc>
          <w:tcPr>
            <w:tcW w:w="1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auto"/>
            <w:vAlign w:val="center"/>
          </w:tcPr>
          <w:p w14:paraId="21E51DD0" w14:textId="2CDC9F0A" w:rsidR="00A923EF" w:rsidRPr="00CF5A21" w:rsidRDefault="004E3AA1" w:rsidP="00EB2C5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F5A21">
              <w:rPr>
                <w:rFonts w:ascii="Arial" w:hAnsi="Arial" w:cs="Arial"/>
                <w:b/>
                <w:sz w:val="32"/>
                <w:szCs w:val="32"/>
              </w:rPr>
              <w:t>Projekt</w:t>
            </w:r>
            <w:r w:rsidR="00082262" w:rsidRPr="00CF5A2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217763">
              <w:rPr>
                <w:rFonts w:ascii="Arial" w:hAnsi="Arial" w:cs="Arial"/>
                <w:b/>
                <w:sz w:val="32"/>
                <w:szCs w:val="32"/>
              </w:rPr>
              <w:t>“</w:t>
            </w:r>
            <w:r w:rsidR="008C552B" w:rsidRPr="008C552B">
              <w:rPr>
                <w:rFonts w:ascii="Arial" w:hAnsi="Arial" w:cs="Arial"/>
                <w:b/>
                <w:sz w:val="32"/>
                <w:szCs w:val="32"/>
              </w:rPr>
              <w:t>Intercultural cooperation - The key to Active Citizenship</w:t>
            </w:r>
            <w:r w:rsidR="00051C54">
              <w:rPr>
                <w:rFonts w:ascii="Arial" w:hAnsi="Arial" w:cs="Arial"/>
                <w:b/>
                <w:sz w:val="32"/>
                <w:szCs w:val="32"/>
              </w:rPr>
              <w:t xml:space="preserve">” </w:t>
            </w:r>
            <w:r w:rsidRPr="00CF5A21">
              <w:rPr>
                <w:rFonts w:ascii="Arial" w:hAnsi="Arial" w:cs="Arial"/>
                <w:b/>
                <w:sz w:val="32"/>
                <w:szCs w:val="32"/>
              </w:rPr>
              <w:t xml:space="preserve">financovala Európska únia v rámci programu </w:t>
            </w:r>
            <w:r w:rsidR="0021686B" w:rsidRPr="00CF5A21">
              <w:rPr>
                <w:rFonts w:ascii="Arial" w:hAnsi="Arial" w:cs="Arial"/>
                <w:b/>
                <w:sz w:val="32"/>
                <w:szCs w:val="32"/>
              </w:rPr>
              <w:br/>
            </w:r>
            <w:r w:rsidRPr="00CF5A21">
              <w:rPr>
                <w:rFonts w:ascii="Arial" w:hAnsi="Arial" w:cs="Arial"/>
                <w:b/>
                <w:sz w:val="32"/>
                <w:szCs w:val="32"/>
              </w:rPr>
              <w:t>Európa pre občanov</w:t>
            </w:r>
          </w:p>
        </w:tc>
        <w:tc>
          <w:tcPr>
            <w:tcW w:w="1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6DB58987" w14:textId="77777777" w:rsidR="008442A8" w:rsidRPr="00CF5A21" w:rsidRDefault="008442A8" w:rsidP="00B15B82">
            <w:pPr>
              <w:pStyle w:val="youthaf0part"/>
              <w:rPr>
                <w:rFonts w:ascii="Times New Roman" w:hAnsi="Times New Roman"/>
                <w:noProof w:val="0"/>
                <w:sz w:val="32"/>
                <w:szCs w:val="32"/>
              </w:rPr>
            </w:pPr>
          </w:p>
        </w:tc>
      </w:tr>
      <w:tr w:rsidR="00750C7E" w:rsidRPr="0021686B" w14:paraId="2E80FE4E" w14:textId="77777777" w:rsidTr="00386C23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7B83ED" w14:textId="77777777" w:rsidR="005B2DC9" w:rsidRPr="00CF5A21" w:rsidRDefault="005B2DC9" w:rsidP="00B15B82">
            <w:pPr>
              <w:pStyle w:val="youthaf2subtopic"/>
              <w:spacing w:before="120" w:after="120"/>
              <w:ind w:left="227" w:right="227"/>
              <w:jc w:val="center"/>
              <w:rPr>
                <w:rFonts w:ascii="Times New Roman" w:hAnsi="Times New Roman"/>
                <w:i w:val="0"/>
                <w:noProof w:val="0"/>
                <w:spacing w:val="-4"/>
                <w:sz w:val="22"/>
                <w:szCs w:val="22"/>
              </w:rPr>
            </w:pPr>
          </w:p>
        </w:tc>
      </w:tr>
      <w:tr w:rsidR="00750C7E" w:rsidRPr="0021686B" w14:paraId="555BC1A5" w14:textId="77777777" w:rsidTr="001E620B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A8BCB2" w14:textId="77777777" w:rsidR="001E620B" w:rsidRPr="00CF5A21" w:rsidRDefault="004E3AA1" w:rsidP="00CF5A21">
            <w:pPr>
              <w:spacing w:before="120"/>
              <w:jc w:val="center"/>
              <w:textAlignment w:val="top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CF5A21">
              <w:rPr>
                <w:rFonts w:ascii="Arial" w:hAnsi="Arial" w:cs="Arial"/>
                <w:b/>
                <w:sz w:val="24"/>
                <w:szCs w:val="24"/>
              </w:rPr>
              <w:t xml:space="preserve">Platí pre </w:t>
            </w:r>
            <w:r w:rsidR="00CF5A21" w:rsidRPr="00CF5A21">
              <w:rPr>
                <w:rFonts w:ascii="Arial" w:hAnsi="Arial" w:cs="Arial"/>
                <w:b/>
                <w:sz w:val="24"/>
                <w:szCs w:val="24"/>
              </w:rPr>
              <w:t xml:space="preserve">2.1 </w:t>
            </w:r>
            <w:r w:rsidR="00CF5A21">
              <w:rPr>
                <w:rFonts w:ascii="Arial" w:hAnsi="Arial" w:cs="Arial"/>
                <w:b/>
                <w:sz w:val="24"/>
                <w:szCs w:val="24"/>
              </w:rPr>
              <w:t>"</w:t>
            </w:r>
            <w:r w:rsidR="00CF5A21" w:rsidRPr="00CF5A21">
              <w:rPr>
                <w:rFonts w:ascii="Arial" w:hAnsi="Arial" w:cs="Arial"/>
                <w:b/>
                <w:sz w:val="24"/>
                <w:szCs w:val="24"/>
              </w:rPr>
              <w:t>Opatrenie pre družobné partnerstvá miest</w:t>
            </w:r>
            <w:r w:rsidR="00CF5A21">
              <w:rPr>
                <w:rFonts w:ascii="Arial" w:hAnsi="Arial" w:cs="Arial"/>
                <w:b/>
                <w:sz w:val="24"/>
                <w:szCs w:val="24"/>
              </w:rPr>
              <w:t>"</w:t>
            </w:r>
          </w:p>
        </w:tc>
      </w:tr>
      <w:tr w:rsidR="00750C7E" w:rsidRPr="0027561A" w14:paraId="5F4361D3" w14:textId="77777777" w:rsidTr="00386C23">
        <w:trPr>
          <w:cantSplit/>
          <w:jc w:val="center"/>
        </w:trPr>
        <w:tc>
          <w:tcPr>
            <w:tcW w:w="11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0ADA2" w14:textId="77777777" w:rsidR="00734904" w:rsidRPr="00217763" w:rsidRDefault="00734904" w:rsidP="00734904">
            <w:pPr>
              <w:jc w:val="both"/>
              <w:rPr>
                <w:b/>
                <w:lang w:val="sk-SK"/>
              </w:rPr>
            </w:pPr>
          </w:p>
          <w:p w14:paraId="1F1E4F24" w14:textId="4442C73F" w:rsidR="00917378" w:rsidRPr="00217763" w:rsidRDefault="004E3AA1" w:rsidP="00917378">
            <w:pPr>
              <w:jc w:val="both"/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  <w:r w:rsidRPr="00217763">
              <w:rPr>
                <w:rFonts w:ascii="Arial" w:hAnsi="Arial" w:cs="Arial"/>
                <w:b/>
                <w:sz w:val="22"/>
                <w:szCs w:val="22"/>
                <w:lang w:val="sk-SK"/>
              </w:rPr>
              <w:t>Účasť</w:t>
            </w:r>
            <w:r w:rsidR="00750C7E" w:rsidRPr="00217763">
              <w:rPr>
                <w:rFonts w:ascii="Arial" w:hAnsi="Arial" w:cs="Arial"/>
                <w:b/>
                <w:sz w:val="22"/>
                <w:szCs w:val="22"/>
                <w:lang w:val="sk-SK"/>
              </w:rPr>
              <w:t xml:space="preserve">: </w:t>
            </w:r>
            <w:r w:rsidR="00A979DB" w:rsidRPr="00217763">
              <w:rPr>
                <w:rFonts w:ascii="Arial" w:hAnsi="Arial" w:cs="Arial"/>
                <w:sz w:val="22"/>
                <w:szCs w:val="22"/>
                <w:lang w:val="sk-SK"/>
              </w:rPr>
              <w:t>projekt umožnil stretnutie</w:t>
            </w:r>
            <w:r w:rsidR="00917378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="008C552B">
              <w:rPr>
                <w:rFonts w:ascii="Arial" w:hAnsi="Arial" w:cs="Arial"/>
                <w:sz w:val="22"/>
                <w:szCs w:val="22"/>
                <w:lang w:val="sk-SK"/>
              </w:rPr>
              <w:t>1477</w:t>
            </w:r>
            <w:r w:rsidR="0035507A" w:rsidRPr="00217763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="00A979DB" w:rsidRPr="00217763">
              <w:rPr>
                <w:rFonts w:ascii="Arial" w:hAnsi="Arial" w:cs="Arial"/>
                <w:sz w:val="22"/>
                <w:szCs w:val="22"/>
                <w:lang w:val="sk-SK"/>
              </w:rPr>
              <w:t>občanov</w:t>
            </w:r>
            <w:r w:rsidR="0035507A" w:rsidRPr="00217763">
              <w:rPr>
                <w:rFonts w:ascii="Arial" w:hAnsi="Arial" w:cs="Arial"/>
                <w:sz w:val="22"/>
                <w:szCs w:val="22"/>
                <w:lang w:val="sk-SK"/>
              </w:rPr>
              <w:t xml:space="preserve">, </w:t>
            </w:r>
            <w:r w:rsidR="00A979DB" w:rsidRPr="00217763">
              <w:rPr>
                <w:rFonts w:ascii="Arial" w:hAnsi="Arial" w:cs="Arial"/>
                <w:sz w:val="22"/>
                <w:szCs w:val="22"/>
                <w:lang w:val="sk-SK"/>
              </w:rPr>
              <w:t>z</w:t>
            </w:r>
            <w:r w:rsidR="00917378">
              <w:rPr>
                <w:rFonts w:ascii="Arial" w:hAnsi="Arial" w:cs="Arial"/>
                <w:sz w:val="22"/>
                <w:szCs w:val="22"/>
                <w:lang w:val="sk-SK"/>
              </w:rPr>
              <w:t> </w:t>
            </w:r>
            <w:r w:rsidR="00A979DB" w:rsidRPr="00217763">
              <w:rPr>
                <w:rFonts w:ascii="Arial" w:hAnsi="Arial" w:cs="Arial"/>
                <w:sz w:val="22"/>
                <w:szCs w:val="22"/>
                <w:lang w:val="sk-SK"/>
              </w:rPr>
              <w:t>ktorých</w:t>
            </w:r>
            <w:r w:rsidR="00917378">
              <w:rPr>
                <w:rFonts w:ascii="Arial" w:hAnsi="Arial" w:cs="Arial"/>
                <w:sz w:val="22"/>
                <w:szCs w:val="22"/>
                <w:lang w:val="sk-SK"/>
              </w:rPr>
              <w:t xml:space="preserve"> 1</w:t>
            </w:r>
            <w:r w:rsidR="008C552B">
              <w:rPr>
                <w:rFonts w:ascii="Arial" w:hAnsi="Arial" w:cs="Arial"/>
                <w:sz w:val="22"/>
                <w:szCs w:val="22"/>
                <w:lang w:val="sk-SK"/>
              </w:rPr>
              <w:t>3</w:t>
            </w:r>
            <w:r w:rsidR="00917378">
              <w:rPr>
                <w:rFonts w:ascii="Arial" w:hAnsi="Arial" w:cs="Arial"/>
                <w:sz w:val="22"/>
                <w:szCs w:val="22"/>
                <w:lang w:val="sk-SK"/>
              </w:rPr>
              <w:t xml:space="preserve">00 </w:t>
            </w:r>
            <w:r w:rsidR="00A979DB" w:rsidRPr="00217763">
              <w:rPr>
                <w:rFonts w:ascii="Arial" w:hAnsi="Arial" w:cs="Arial"/>
                <w:sz w:val="22"/>
                <w:szCs w:val="22"/>
                <w:lang w:val="sk-SK"/>
              </w:rPr>
              <w:t>pochádzalo z</w:t>
            </w:r>
            <w:r w:rsidR="00DD4FD3">
              <w:rPr>
                <w:rFonts w:ascii="Arial" w:hAnsi="Arial" w:cs="Arial"/>
                <w:sz w:val="22"/>
                <w:szCs w:val="22"/>
                <w:lang w:val="sk-SK"/>
              </w:rPr>
              <w:t xml:space="preserve"> obce </w:t>
            </w:r>
            <w:r w:rsidR="008C552B">
              <w:rPr>
                <w:rFonts w:ascii="Arial" w:hAnsi="Arial" w:cs="Arial"/>
                <w:sz w:val="22"/>
                <w:szCs w:val="22"/>
                <w:lang w:val="sk-SK"/>
              </w:rPr>
              <w:t xml:space="preserve">Dolná Krupá </w:t>
            </w:r>
            <w:r w:rsidR="0035507A" w:rsidRPr="00217763">
              <w:rPr>
                <w:rFonts w:ascii="Arial" w:hAnsi="Arial" w:cs="Arial"/>
                <w:sz w:val="22"/>
                <w:szCs w:val="22"/>
                <w:lang w:val="sk-SK"/>
              </w:rPr>
              <w:t>(</w:t>
            </w:r>
            <w:r w:rsidR="00051C54">
              <w:rPr>
                <w:rFonts w:ascii="Arial" w:hAnsi="Arial" w:cs="Arial"/>
                <w:b/>
                <w:sz w:val="22"/>
                <w:szCs w:val="22"/>
                <w:lang w:val="sk-SK"/>
              </w:rPr>
              <w:t>Slovensko</w:t>
            </w:r>
            <w:r w:rsidR="0035507A" w:rsidRPr="00217763">
              <w:rPr>
                <w:rFonts w:ascii="Arial" w:hAnsi="Arial" w:cs="Arial"/>
                <w:sz w:val="22"/>
                <w:szCs w:val="22"/>
                <w:lang w:val="sk-SK"/>
              </w:rPr>
              <w:t>),</w:t>
            </w:r>
            <w:r w:rsidR="00B85C2A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="008C552B">
              <w:rPr>
                <w:rFonts w:ascii="Arial" w:hAnsi="Arial" w:cs="Arial"/>
                <w:sz w:val="22"/>
                <w:szCs w:val="22"/>
                <w:lang w:val="sk-SK"/>
              </w:rPr>
              <w:t>5</w:t>
            </w:r>
            <w:r w:rsidR="00B85C2A">
              <w:rPr>
                <w:rFonts w:ascii="Arial" w:hAnsi="Arial" w:cs="Arial"/>
                <w:sz w:val="22"/>
                <w:szCs w:val="22"/>
                <w:lang w:val="sk-SK"/>
              </w:rPr>
              <w:t>1</w:t>
            </w:r>
            <w:r w:rsidR="0035507A" w:rsidRPr="00217763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="00051C54">
              <w:rPr>
                <w:rFonts w:ascii="Arial" w:hAnsi="Arial" w:cs="Arial"/>
                <w:sz w:val="22"/>
                <w:szCs w:val="22"/>
                <w:lang w:val="sk-SK"/>
              </w:rPr>
              <w:t xml:space="preserve">    </w:t>
            </w:r>
            <w:r w:rsidR="0035507A" w:rsidRPr="00217763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="00A979DB" w:rsidRPr="00217763">
              <w:rPr>
                <w:rFonts w:ascii="Arial" w:hAnsi="Arial" w:cs="Arial"/>
                <w:sz w:val="22"/>
                <w:szCs w:val="22"/>
                <w:lang w:val="sk-SK"/>
              </w:rPr>
              <w:t>z</w:t>
            </w:r>
            <w:r w:rsidR="00DD4FD3">
              <w:rPr>
                <w:rFonts w:ascii="Arial" w:hAnsi="Arial" w:cs="Arial"/>
                <w:sz w:val="22"/>
                <w:szCs w:val="22"/>
                <w:lang w:val="sk-SK"/>
              </w:rPr>
              <w:t xml:space="preserve"> obce </w:t>
            </w:r>
            <w:r w:rsidR="008C552B">
              <w:rPr>
                <w:rFonts w:ascii="Arial" w:hAnsi="Arial" w:cs="Arial"/>
                <w:sz w:val="22"/>
                <w:szCs w:val="22"/>
                <w:lang w:val="sk-SK"/>
              </w:rPr>
              <w:t>Nedvědice (Česká republika</w:t>
            </w:r>
            <w:r w:rsidR="0035507A" w:rsidRPr="00217763">
              <w:rPr>
                <w:rFonts w:ascii="Arial" w:hAnsi="Arial" w:cs="Arial"/>
                <w:sz w:val="22"/>
                <w:szCs w:val="22"/>
                <w:lang w:val="sk-SK"/>
              </w:rPr>
              <w:t>)</w:t>
            </w:r>
            <w:r w:rsidR="00DD4FD3">
              <w:rPr>
                <w:rFonts w:ascii="Arial" w:hAnsi="Arial" w:cs="Arial"/>
                <w:sz w:val="22"/>
                <w:szCs w:val="22"/>
                <w:lang w:val="sk-SK"/>
              </w:rPr>
              <w:t xml:space="preserve">, </w:t>
            </w:r>
            <w:r w:rsidR="008C552B">
              <w:rPr>
                <w:rFonts w:ascii="Arial" w:hAnsi="Arial" w:cs="Arial"/>
                <w:sz w:val="22"/>
                <w:szCs w:val="22"/>
                <w:lang w:val="sk-SK"/>
              </w:rPr>
              <w:t>43</w:t>
            </w:r>
            <w:r w:rsidR="00051C54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="00051C54" w:rsidRPr="00217763">
              <w:rPr>
                <w:rFonts w:ascii="Arial" w:hAnsi="Arial" w:cs="Arial"/>
                <w:sz w:val="22"/>
                <w:szCs w:val="22"/>
                <w:lang w:val="sk-SK"/>
              </w:rPr>
              <w:t>z</w:t>
            </w:r>
            <w:r w:rsidR="00051C54">
              <w:rPr>
                <w:rFonts w:ascii="Arial" w:hAnsi="Arial" w:cs="Arial"/>
                <w:sz w:val="22"/>
                <w:szCs w:val="22"/>
                <w:lang w:val="sk-SK"/>
              </w:rPr>
              <w:t xml:space="preserve"> obce </w:t>
            </w:r>
            <w:r w:rsidR="008C552B">
              <w:rPr>
                <w:rFonts w:ascii="Arial" w:hAnsi="Arial" w:cs="Arial"/>
                <w:sz w:val="22"/>
                <w:szCs w:val="22"/>
                <w:lang w:val="sk-SK"/>
              </w:rPr>
              <w:t xml:space="preserve">Baden </w:t>
            </w:r>
            <w:r w:rsidR="00051C54" w:rsidRPr="00217763">
              <w:rPr>
                <w:rFonts w:ascii="Arial" w:hAnsi="Arial" w:cs="Arial"/>
                <w:sz w:val="22"/>
                <w:szCs w:val="22"/>
                <w:lang w:val="sk-SK"/>
              </w:rPr>
              <w:t>(</w:t>
            </w:r>
            <w:r w:rsidR="008C552B">
              <w:rPr>
                <w:rFonts w:ascii="Arial" w:hAnsi="Arial" w:cs="Arial"/>
                <w:b/>
                <w:sz w:val="22"/>
                <w:szCs w:val="22"/>
                <w:lang w:val="sk-SK"/>
              </w:rPr>
              <w:t>Rakúsko</w:t>
            </w:r>
            <w:r w:rsidR="00051C54" w:rsidRPr="00217763">
              <w:rPr>
                <w:rFonts w:ascii="Arial" w:hAnsi="Arial" w:cs="Arial"/>
                <w:sz w:val="22"/>
                <w:szCs w:val="22"/>
                <w:lang w:val="sk-SK"/>
              </w:rPr>
              <w:t>)</w:t>
            </w:r>
            <w:r w:rsidR="00051C54">
              <w:rPr>
                <w:rFonts w:ascii="Arial" w:hAnsi="Arial" w:cs="Arial"/>
                <w:sz w:val="22"/>
                <w:szCs w:val="22"/>
                <w:lang w:val="sk-SK"/>
              </w:rPr>
              <w:t xml:space="preserve">, </w:t>
            </w:r>
            <w:r w:rsidR="008C552B">
              <w:rPr>
                <w:rFonts w:ascii="Arial" w:hAnsi="Arial" w:cs="Arial"/>
                <w:sz w:val="22"/>
                <w:szCs w:val="22"/>
                <w:lang w:val="sk-SK"/>
              </w:rPr>
              <w:t>44</w:t>
            </w:r>
            <w:r w:rsidR="00917378" w:rsidRPr="00217763">
              <w:rPr>
                <w:rFonts w:ascii="Arial" w:hAnsi="Arial" w:cs="Arial"/>
                <w:sz w:val="22"/>
                <w:szCs w:val="22"/>
                <w:lang w:val="sk-SK"/>
              </w:rPr>
              <w:t xml:space="preserve"> z</w:t>
            </w:r>
            <w:r w:rsidR="00917378">
              <w:rPr>
                <w:rFonts w:ascii="Arial" w:hAnsi="Arial" w:cs="Arial"/>
                <w:sz w:val="22"/>
                <w:szCs w:val="22"/>
                <w:lang w:val="sk-SK"/>
              </w:rPr>
              <w:t xml:space="preserve"> obce </w:t>
            </w:r>
            <w:r w:rsidR="008C552B" w:rsidRPr="008C552B">
              <w:rPr>
                <w:rFonts w:ascii="Arial" w:hAnsi="Arial" w:cs="Arial"/>
                <w:sz w:val="22"/>
                <w:szCs w:val="22"/>
                <w:lang w:val="sk-SK"/>
              </w:rPr>
              <w:t>Martonvasar</w:t>
            </w:r>
            <w:r w:rsidR="00917378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="00917378" w:rsidRPr="00217763">
              <w:rPr>
                <w:rFonts w:ascii="Arial" w:hAnsi="Arial" w:cs="Arial"/>
                <w:sz w:val="22"/>
                <w:szCs w:val="22"/>
                <w:lang w:val="sk-SK"/>
              </w:rPr>
              <w:t>(</w:t>
            </w:r>
            <w:r w:rsidR="00917378">
              <w:rPr>
                <w:rFonts w:ascii="Arial" w:hAnsi="Arial" w:cs="Arial"/>
                <w:b/>
                <w:sz w:val="22"/>
                <w:szCs w:val="22"/>
                <w:lang w:val="sk-SK"/>
              </w:rPr>
              <w:t>Maďarsko</w:t>
            </w:r>
            <w:r w:rsidR="00917378" w:rsidRPr="00217763">
              <w:rPr>
                <w:rFonts w:ascii="Arial" w:hAnsi="Arial" w:cs="Arial"/>
                <w:sz w:val="22"/>
                <w:szCs w:val="22"/>
                <w:lang w:val="sk-SK"/>
              </w:rPr>
              <w:t>)</w:t>
            </w:r>
            <w:r w:rsidR="00917378">
              <w:rPr>
                <w:rFonts w:ascii="Arial" w:hAnsi="Arial" w:cs="Arial"/>
                <w:sz w:val="22"/>
                <w:szCs w:val="22"/>
                <w:lang w:val="sk-SK"/>
              </w:rPr>
              <w:t>,</w:t>
            </w:r>
            <w:r w:rsidR="004F4E7D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="008C552B">
              <w:rPr>
                <w:rFonts w:ascii="Arial" w:hAnsi="Arial" w:cs="Arial"/>
                <w:sz w:val="22"/>
                <w:szCs w:val="22"/>
                <w:lang w:val="sk-SK"/>
              </w:rPr>
              <w:t>39</w:t>
            </w:r>
            <w:r w:rsidR="00917378" w:rsidRPr="00217763">
              <w:rPr>
                <w:rFonts w:ascii="Arial" w:hAnsi="Arial" w:cs="Arial"/>
                <w:sz w:val="22"/>
                <w:szCs w:val="22"/>
                <w:lang w:val="sk-SK"/>
              </w:rPr>
              <w:t xml:space="preserve"> z</w:t>
            </w:r>
            <w:r w:rsidR="00917378">
              <w:rPr>
                <w:rFonts w:ascii="Arial" w:hAnsi="Arial" w:cs="Arial"/>
                <w:sz w:val="22"/>
                <w:szCs w:val="22"/>
                <w:lang w:val="sk-SK"/>
              </w:rPr>
              <w:t xml:space="preserve"> obce </w:t>
            </w:r>
            <w:r w:rsidR="008C552B">
              <w:rPr>
                <w:rFonts w:ascii="Arial" w:hAnsi="Arial" w:cs="Arial"/>
                <w:sz w:val="22"/>
                <w:szCs w:val="22"/>
                <w:lang w:val="sk-SK"/>
              </w:rPr>
              <w:t>Mariazell</w:t>
            </w:r>
            <w:r w:rsidR="00917378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="00917378" w:rsidRPr="00217763">
              <w:rPr>
                <w:rFonts w:ascii="Arial" w:hAnsi="Arial" w:cs="Arial"/>
                <w:sz w:val="22"/>
                <w:szCs w:val="22"/>
                <w:lang w:val="sk-SK"/>
              </w:rPr>
              <w:t>(</w:t>
            </w:r>
            <w:r w:rsidR="008C552B">
              <w:rPr>
                <w:rFonts w:ascii="Arial" w:hAnsi="Arial" w:cs="Arial"/>
                <w:b/>
                <w:sz w:val="22"/>
                <w:szCs w:val="22"/>
                <w:lang w:val="sk-SK"/>
              </w:rPr>
              <w:t>Rakúsko</w:t>
            </w:r>
            <w:r w:rsidR="00917378" w:rsidRPr="00217763">
              <w:rPr>
                <w:rFonts w:ascii="Arial" w:hAnsi="Arial" w:cs="Arial"/>
                <w:sz w:val="22"/>
                <w:szCs w:val="22"/>
                <w:lang w:val="sk-SK"/>
              </w:rPr>
              <w:t>)</w:t>
            </w:r>
          </w:p>
          <w:p w14:paraId="63ADA27F" w14:textId="77777777" w:rsidR="00C108DB" w:rsidRPr="00217763" w:rsidRDefault="00C108DB" w:rsidP="00C108D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</w:p>
          <w:p w14:paraId="173FC6FE" w14:textId="795F69EF" w:rsidR="00C108DB" w:rsidRPr="00217763" w:rsidRDefault="00A979DB" w:rsidP="00C108DB">
            <w:pPr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17763">
              <w:rPr>
                <w:rFonts w:ascii="Arial" w:hAnsi="Arial" w:cs="Arial"/>
                <w:b/>
                <w:sz w:val="22"/>
                <w:szCs w:val="22"/>
                <w:lang w:val="sk-SK"/>
              </w:rPr>
              <w:t>Miesto</w:t>
            </w:r>
            <w:r w:rsidR="00C108DB" w:rsidRPr="00217763">
              <w:rPr>
                <w:rFonts w:ascii="Arial" w:hAnsi="Arial" w:cs="Arial"/>
                <w:b/>
                <w:sz w:val="22"/>
                <w:szCs w:val="22"/>
                <w:lang w:val="sk-SK"/>
              </w:rPr>
              <w:t>/</w:t>
            </w:r>
            <w:r w:rsidRPr="00217763">
              <w:rPr>
                <w:rFonts w:ascii="Arial" w:hAnsi="Arial" w:cs="Arial"/>
                <w:b/>
                <w:sz w:val="22"/>
                <w:szCs w:val="22"/>
                <w:lang w:val="sk-SK"/>
              </w:rPr>
              <w:t>dátumy</w:t>
            </w:r>
            <w:r w:rsidR="00C108DB" w:rsidRPr="00217763">
              <w:rPr>
                <w:rFonts w:ascii="Arial" w:hAnsi="Arial" w:cs="Arial"/>
                <w:b/>
                <w:sz w:val="22"/>
                <w:szCs w:val="22"/>
                <w:lang w:val="sk-SK"/>
              </w:rPr>
              <w:t xml:space="preserve">: </w:t>
            </w:r>
            <w:r w:rsidRPr="00217763">
              <w:rPr>
                <w:rFonts w:ascii="Arial" w:hAnsi="Arial" w:cs="Arial"/>
                <w:sz w:val="22"/>
                <w:szCs w:val="22"/>
                <w:lang w:val="sk-SK"/>
              </w:rPr>
              <w:t>stretnutie sa uskutočnilo v</w:t>
            </w:r>
            <w:r w:rsidR="00217763">
              <w:rPr>
                <w:rFonts w:ascii="Arial" w:hAnsi="Arial" w:cs="Arial"/>
                <w:sz w:val="22"/>
                <w:szCs w:val="22"/>
                <w:lang w:val="sk-SK"/>
              </w:rPr>
              <w:t xml:space="preserve"> obci </w:t>
            </w:r>
            <w:r w:rsidR="008C552B">
              <w:rPr>
                <w:rFonts w:ascii="Arial" w:hAnsi="Arial" w:cs="Arial"/>
                <w:sz w:val="22"/>
                <w:szCs w:val="22"/>
                <w:lang w:val="sk-SK"/>
              </w:rPr>
              <w:t>Dolná Krupá</w:t>
            </w:r>
            <w:r w:rsidR="00217763">
              <w:rPr>
                <w:rFonts w:ascii="Arial" w:hAnsi="Arial" w:cs="Arial"/>
                <w:sz w:val="22"/>
                <w:szCs w:val="22"/>
                <w:lang w:val="sk-SK"/>
              </w:rPr>
              <w:t xml:space="preserve">, </w:t>
            </w:r>
            <w:r w:rsidR="00C100C6">
              <w:rPr>
                <w:rFonts w:ascii="Arial" w:hAnsi="Arial" w:cs="Arial"/>
                <w:sz w:val="22"/>
                <w:szCs w:val="22"/>
                <w:lang w:val="sk-SK"/>
              </w:rPr>
              <w:t>Slovensko</w:t>
            </w:r>
            <w:r w:rsidR="006E3E86" w:rsidRPr="00217763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Pr="00217763">
              <w:rPr>
                <w:rFonts w:ascii="Arial" w:hAnsi="Arial" w:cs="Arial"/>
                <w:sz w:val="22"/>
                <w:szCs w:val="22"/>
                <w:lang w:val="sk-SK"/>
              </w:rPr>
              <w:t>od</w:t>
            </w:r>
            <w:r w:rsidR="00BA0BFC" w:rsidRPr="00217763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="00D14749">
              <w:rPr>
                <w:rFonts w:ascii="Arial" w:hAnsi="Arial" w:cs="Arial"/>
                <w:sz w:val="22"/>
                <w:szCs w:val="22"/>
                <w:lang w:val="sk-SK"/>
              </w:rPr>
              <w:t>02/09/2022</w:t>
            </w:r>
            <w:r w:rsidR="008C552B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Pr="00217763">
              <w:rPr>
                <w:rFonts w:ascii="Arial" w:hAnsi="Arial" w:cs="Arial"/>
                <w:sz w:val="22"/>
                <w:szCs w:val="22"/>
                <w:lang w:val="sk-SK"/>
              </w:rPr>
              <w:t>do</w:t>
            </w:r>
            <w:r w:rsidR="0027561A" w:rsidRPr="00217763">
              <w:rPr>
                <w:rFonts w:ascii="Arial" w:hAnsi="Arial" w:cs="Arial"/>
                <w:sz w:val="22"/>
                <w:szCs w:val="22"/>
                <w:lang w:val="sk-SK"/>
              </w:rPr>
              <w:t xml:space="preserve"> </w:t>
            </w:r>
            <w:r w:rsidR="00D14749">
              <w:rPr>
                <w:rFonts w:ascii="Arial" w:hAnsi="Arial" w:cs="Arial"/>
                <w:sz w:val="22"/>
                <w:szCs w:val="22"/>
                <w:lang w:val="sk-SK"/>
              </w:rPr>
              <w:t>04</w:t>
            </w:r>
            <w:r w:rsidR="00217763">
              <w:rPr>
                <w:rFonts w:ascii="Arial" w:hAnsi="Arial" w:cs="Arial"/>
                <w:sz w:val="22"/>
                <w:szCs w:val="22"/>
                <w:lang w:val="sk-SK"/>
              </w:rPr>
              <w:t>/</w:t>
            </w:r>
            <w:r w:rsidR="00D14749">
              <w:rPr>
                <w:rFonts w:ascii="Arial" w:hAnsi="Arial" w:cs="Arial"/>
                <w:sz w:val="22"/>
                <w:szCs w:val="22"/>
                <w:lang w:val="sk-SK"/>
              </w:rPr>
              <w:t>09</w:t>
            </w:r>
            <w:r w:rsidR="00217763">
              <w:rPr>
                <w:rFonts w:ascii="Arial" w:hAnsi="Arial" w:cs="Arial"/>
                <w:sz w:val="22"/>
                <w:szCs w:val="22"/>
                <w:lang w:val="sk-SK"/>
              </w:rPr>
              <w:t>/2022</w:t>
            </w:r>
          </w:p>
          <w:p w14:paraId="04C1C47C" w14:textId="77777777" w:rsidR="00750C7E" w:rsidRPr="00217763" w:rsidRDefault="00750C7E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</w:p>
          <w:p w14:paraId="189B8418" w14:textId="77777777" w:rsidR="00750C7E" w:rsidRPr="00217763" w:rsidRDefault="00A979DB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  <w:r w:rsidRPr="00217763">
              <w:rPr>
                <w:rFonts w:ascii="Arial" w:hAnsi="Arial" w:cs="Arial"/>
                <w:b/>
                <w:sz w:val="22"/>
                <w:szCs w:val="22"/>
                <w:lang w:val="sk-SK"/>
              </w:rPr>
              <w:t>Stručný opis</w:t>
            </w:r>
            <w:r w:rsidR="00750C7E" w:rsidRPr="00217763">
              <w:rPr>
                <w:rFonts w:ascii="Arial" w:hAnsi="Arial" w:cs="Arial"/>
                <w:b/>
                <w:sz w:val="22"/>
                <w:szCs w:val="22"/>
                <w:lang w:val="sk-SK"/>
              </w:rPr>
              <w:t>:</w:t>
            </w:r>
          </w:p>
          <w:p w14:paraId="2127454B" w14:textId="77777777" w:rsidR="00BA0BFC" w:rsidRPr="00217763" w:rsidRDefault="00BA0BFC" w:rsidP="00734904">
            <w:pPr>
              <w:jc w:val="both"/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</w:p>
          <w:p w14:paraId="45F7A400" w14:textId="31A65756" w:rsidR="008C552B" w:rsidRDefault="008C552B" w:rsidP="008C552B">
            <w:pPr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8C552B">
              <w:rPr>
                <w:rFonts w:ascii="Arial" w:hAnsi="Arial" w:cs="Arial"/>
                <w:sz w:val="22"/>
                <w:szCs w:val="22"/>
                <w:lang w:val="sk-SK"/>
              </w:rPr>
              <w:t xml:space="preserve">Prvý deň sme začali medzinárodným predstavením partnerov čím sme prispeli k európskej identite. Ukážky charakteristík a osobitosti partnerov ukázali, že rozmanitosť a inakosť je vlastnosť, ktorá nás spája a posilňuje vzťahy. Pripomenuli sme si dôležité udalosti z minulosti a zamerali sa na zahraničnú a bezpečnostnú politiku. Dôležitým prínosom boli seniori a upevnenie ich pozície v spoločnosti. </w:t>
            </w:r>
          </w:p>
          <w:p w14:paraId="55715DA0" w14:textId="77777777" w:rsidR="008C552B" w:rsidRPr="008C552B" w:rsidRDefault="008C552B" w:rsidP="008C552B">
            <w:pPr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  <w:p w14:paraId="485B67C5" w14:textId="67D70489" w:rsidR="008C552B" w:rsidRDefault="008C552B" w:rsidP="008C552B">
            <w:pPr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8C552B">
              <w:rPr>
                <w:rFonts w:ascii="Arial" w:hAnsi="Arial" w:cs="Arial"/>
                <w:sz w:val="22"/>
                <w:szCs w:val="22"/>
                <w:lang w:val="sk-SK"/>
              </w:rPr>
              <w:t xml:space="preserve">Aktivity druhého dňa kládli dôraz na výchovné hodnoty kultúrneho dedičstva. Kultúrne dedičstvo je všade okolo nás. Cieľom aktivity bolo podnietiť viac ľudí, aby objavovali a spoznávali dedičstvo Európy a posilnili pocit príslušnosti k spoločnej európskej rodine. Témy úvodného dňa posilnili v občanoch pocit potreby. Uvedené témy boli občiansky orientované, výhľadové a konštruktívne, aby podnietili záujem občianskej angažovanosti. V našom záujme bola prezentácia kritiky EÚ a jej nasmerovanie na užitočnú konštruktívnu a pozitívnu hnaciu silu pre Európanov, tak aby sa EÚ priblížila jej občanom. Kultúrne vystúpenie v uvoľnenej atmosfére posilnilo nadviazané partnerstvá. </w:t>
            </w:r>
          </w:p>
          <w:p w14:paraId="3ED5F860" w14:textId="77777777" w:rsidR="008C552B" w:rsidRPr="008C552B" w:rsidRDefault="008C552B" w:rsidP="008C552B">
            <w:pPr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</w:p>
          <w:p w14:paraId="0E2FEA7C" w14:textId="75A8CD40" w:rsidR="00734904" w:rsidRPr="00C0574B" w:rsidRDefault="008C552B" w:rsidP="008C552B">
            <w:pPr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8C552B">
              <w:rPr>
                <w:rFonts w:ascii="Arial" w:hAnsi="Arial" w:cs="Arial"/>
                <w:sz w:val="22"/>
                <w:szCs w:val="22"/>
                <w:lang w:val="sk-SK"/>
              </w:rPr>
              <w:t xml:space="preserve">Tretí deň aktivity viedli k identifikácii spôsobov, ako je možné ďalej posilnenie európskeho rozmeru a demokratickej legitimity rozhodovania v EÚ procesoch. Diskusie a aktivity viedli k eliminácii euroskepticizmu a jeho dôsledkov pre budúcnosť EÚ. Dôležitou aktivitou bola environmentálna tematika, v rámci ktorej si občania v praxi vyskúšali dobrovoľné zbieranie odpadov.  </w:t>
            </w:r>
          </w:p>
        </w:tc>
      </w:tr>
    </w:tbl>
    <w:p w14:paraId="63B70298" w14:textId="77777777" w:rsidR="00D0280B" w:rsidRPr="00750C7E" w:rsidRDefault="00D0280B" w:rsidP="00BA0BFC">
      <w:pPr>
        <w:pStyle w:val="Default"/>
        <w:spacing w:before="240"/>
        <w:jc w:val="both"/>
        <w:rPr>
          <w:color w:val="auto"/>
          <w:sz w:val="18"/>
          <w:szCs w:val="18"/>
          <w:lang w:val="fr-BE"/>
        </w:rPr>
      </w:pPr>
    </w:p>
    <w:sectPr w:rsidR="00D0280B" w:rsidRPr="00750C7E" w:rsidSect="00BA0BFC">
      <w:pgSz w:w="11906" w:h="16838" w:code="9"/>
      <w:pgMar w:top="426" w:right="720" w:bottom="284" w:left="720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FCAEF" w14:textId="77777777" w:rsidR="00B71939" w:rsidRDefault="00B71939" w:rsidP="00E81594">
      <w:r>
        <w:separator/>
      </w:r>
    </w:p>
  </w:endnote>
  <w:endnote w:type="continuationSeparator" w:id="0">
    <w:p w14:paraId="3351D723" w14:textId="77777777" w:rsidR="00B71939" w:rsidRDefault="00B71939" w:rsidP="00E81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3474D" w14:textId="77777777" w:rsidR="00B71939" w:rsidRDefault="00B71939" w:rsidP="00E81594">
      <w:r>
        <w:separator/>
      </w:r>
    </w:p>
  </w:footnote>
  <w:footnote w:type="continuationSeparator" w:id="0">
    <w:p w14:paraId="20526FE0" w14:textId="77777777" w:rsidR="00B71939" w:rsidRDefault="00B71939" w:rsidP="00E81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4866"/>
    <w:multiLevelType w:val="hybridMultilevel"/>
    <w:tmpl w:val="9950FCCE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000B69"/>
    <w:multiLevelType w:val="hybridMultilevel"/>
    <w:tmpl w:val="DB386FD2"/>
    <w:lvl w:ilvl="0" w:tplc="D34C8AEA">
      <w:numFmt w:val="bullet"/>
      <w:lvlText w:val="-"/>
      <w:lvlJc w:val="left"/>
      <w:pPr>
        <w:ind w:left="51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 w15:restartNumberingAfterBreak="0">
    <w:nsid w:val="05053C4D"/>
    <w:multiLevelType w:val="hybridMultilevel"/>
    <w:tmpl w:val="67C0B10C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6F2E87"/>
    <w:multiLevelType w:val="hybridMultilevel"/>
    <w:tmpl w:val="D6E6B1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464FD"/>
    <w:multiLevelType w:val="multilevel"/>
    <w:tmpl w:val="4A38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17205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 w15:restartNumberingAfterBreak="0">
    <w:nsid w:val="18B1736E"/>
    <w:multiLevelType w:val="hybridMultilevel"/>
    <w:tmpl w:val="013A65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049F4"/>
    <w:multiLevelType w:val="hybridMultilevel"/>
    <w:tmpl w:val="A218E7CC"/>
    <w:lvl w:ilvl="0" w:tplc="D2AA3C66">
      <w:start w:val="4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338DB"/>
    <w:multiLevelType w:val="hybridMultilevel"/>
    <w:tmpl w:val="E45C433E"/>
    <w:lvl w:ilvl="0" w:tplc="D2D24110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38817583"/>
    <w:multiLevelType w:val="hybridMultilevel"/>
    <w:tmpl w:val="ED86D210"/>
    <w:lvl w:ilvl="0" w:tplc="A11076E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A1D7C"/>
    <w:multiLevelType w:val="hybridMultilevel"/>
    <w:tmpl w:val="8ACADD2A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D061C3"/>
    <w:multiLevelType w:val="hybridMultilevel"/>
    <w:tmpl w:val="27FE9070"/>
    <w:lvl w:ilvl="0" w:tplc="30268194">
      <w:start w:val="5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ED1F31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3" w15:restartNumberingAfterBreak="0">
    <w:nsid w:val="63BD0523"/>
    <w:multiLevelType w:val="hybridMultilevel"/>
    <w:tmpl w:val="928477C6"/>
    <w:lvl w:ilvl="0" w:tplc="A4F4D7A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9389C"/>
    <w:multiLevelType w:val="hybridMultilevel"/>
    <w:tmpl w:val="AD2C2438"/>
    <w:lvl w:ilvl="0" w:tplc="AC7824C2">
      <w:start w:val="1"/>
      <w:numFmt w:val="decimal"/>
      <w:lvlText w:val="%1."/>
      <w:lvlJc w:val="left"/>
      <w:pPr>
        <w:ind w:left="947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5" w15:restartNumberingAfterBreak="0">
    <w:nsid w:val="7A1C6755"/>
    <w:multiLevelType w:val="hybridMultilevel"/>
    <w:tmpl w:val="152446AE"/>
    <w:lvl w:ilvl="0" w:tplc="F3A6DB96">
      <w:start w:val="1"/>
      <w:numFmt w:val="decimal"/>
      <w:lvlText w:val="%1."/>
      <w:lvlJc w:val="left"/>
      <w:pPr>
        <w:ind w:left="1307" w:hanging="360"/>
      </w:pPr>
      <w:rPr>
        <w:rFonts w:ascii="Arial" w:hAnsi="Arial" w:hint="default"/>
        <w:b w:val="0"/>
        <w:i w:val="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1549199">
    <w:abstractNumId w:val="4"/>
  </w:num>
  <w:num w:numId="2" w16cid:durableId="1117522356">
    <w:abstractNumId w:val="5"/>
  </w:num>
  <w:num w:numId="3" w16cid:durableId="220290424">
    <w:abstractNumId w:val="8"/>
  </w:num>
  <w:num w:numId="4" w16cid:durableId="2081755427">
    <w:abstractNumId w:val="12"/>
  </w:num>
  <w:num w:numId="5" w16cid:durableId="1242103944">
    <w:abstractNumId w:val="14"/>
  </w:num>
  <w:num w:numId="6" w16cid:durableId="1290435332">
    <w:abstractNumId w:val="10"/>
  </w:num>
  <w:num w:numId="7" w16cid:durableId="601188687">
    <w:abstractNumId w:val="2"/>
  </w:num>
  <w:num w:numId="8" w16cid:durableId="1271233891">
    <w:abstractNumId w:val="0"/>
  </w:num>
  <w:num w:numId="9" w16cid:durableId="1293710735">
    <w:abstractNumId w:val="3"/>
  </w:num>
  <w:num w:numId="10" w16cid:durableId="144980204">
    <w:abstractNumId w:val="6"/>
  </w:num>
  <w:num w:numId="11" w16cid:durableId="234515550">
    <w:abstractNumId w:val="9"/>
  </w:num>
  <w:num w:numId="12" w16cid:durableId="747113134">
    <w:abstractNumId w:val="13"/>
  </w:num>
  <w:num w:numId="13" w16cid:durableId="1287738229">
    <w:abstractNumId w:val="15"/>
  </w:num>
  <w:num w:numId="14" w16cid:durableId="1421096111">
    <w:abstractNumId w:val="7"/>
  </w:num>
  <w:num w:numId="15" w16cid:durableId="251863698">
    <w:abstractNumId w:val="11"/>
  </w:num>
  <w:num w:numId="16" w16cid:durableId="1242524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C7191D"/>
    <w:rsid w:val="0001719C"/>
    <w:rsid w:val="00020FCF"/>
    <w:rsid w:val="00025FB9"/>
    <w:rsid w:val="00027463"/>
    <w:rsid w:val="0003432C"/>
    <w:rsid w:val="00034C2E"/>
    <w:rsid w:val="000419C3"/>
    <w:rsid w:val="0004252C"/>
    <w:rsid w:val="00051C54"/>
    <w:rsid w:val="000651D7"/>
    <w:rsid w:val="00065A96"/>
    <w:rsid w:val="00082262"/>
    <w:rsid w:val="00092A12"/>
    <w:rsid w:val="00096FF4"/>
    <w:rsid w:val="000B12DB"/>
    <w:rsid w:val="000B6F6E"/>
    <w:rsid w:val="000C27A0"/>
    <w:rsid w:val="000F07C0"/>
    <w:rsid w:val="000F28BE"/>
    <w:rsid w:val="00103460"/>
    <w:rsid w:val="00103CF7"/>
    <w:rsid w:val="00116942"/>
    <w:rsid w:val="001232BD"/>
    <w:rsid w:val="001253D2"/>
    <w:rsid w:val="00141A67"/>
    <w:rsid w:val="00157DC9"/>
    <w:rsid w:val="00163CEE"/>
    <w:rsid w:val="00170851"/>
    <w:rsid w:val="001721E4"/>
    <w:rsid w:val="001803CC"/>
    <w:rsid w:val="0018053C"/>
    <w:rsid w:val="001830BD"/>
    <w:rsid w:val="0019315A"/>
    <w:rsid w:val="001947D1"/>
    <w:rsid w:val="001A1559"/>
    <w:rsid w:val="001A1D26"/>
    <w:rsid w:val="001C0B37"/>
    <w:rsid w:val="001D2455"/>
    <w:rsid w:val="001D400B"/>
    <w:rsid w:val="001E0BFE"/>
    <w:rsid w:val="001E4D92"/>
    <w:rsid w:val="001E620B"/>
    <w:rsid w:val="001F5A99"/>
    <w:rsid w:val="0020728B"/>
    <w:rsid w:val="002139A7"/>
    <w:rsid w:val="0021686B"/>
    <w:rsid w:val="00217763"/>
    <w:rsid w:val="002519CF"/>
    <w:rsid w:val="00264A88"/>
    <w:rsid w:val="00266029"/>
    <w:rsid w:val="0027262F"/>
    <w:rsid w:val="002742B1"/>
    <w:rsid w:val="002744E6"/>
    <w:rsid w:val="0027561A"/>
    <w:rsid w:val="0027596E"/>
    <w:rsid w:val="00283167"/>
    <w:rsid w:val="0029570C"/>
    <w:rsid w:val="0029744C"/>
    <w:rsid w:val="002A0777"/>
    <w:rsid w:val="002A26F7"/>
    <w:rsid w:val="002A5A8F"/>
    <w:rsid w:val="002A783C"/>
    <w:rsid w:val="002B257C"/>
    <w:rsid w:val="002D4FEA"/>
    <w:rsid w:val="002E172C"/>
    <w:rsid w:val="002E3056"/>
    <w:rsid w:val="002E5724"/>
    <w:rsid w:val="00307BAE"/>
    <w:rsid w:val="00307E40"/>
    <w:rsid w:val="00320C0E"/>
    <w:rsid w:val="00336751"/>
    <w:rsid w:val="00342E02"/>
    <w:rsid w:val="00351737"/>
    <w:rsid w:val="00351EDB"/>
    <w:rsid w:val="0035507A"/>
    <w:rsid w:val="003636C8"/>
    <w:rsid w:val="00363B85"/>
    <w:rsid w:val="00372942"/>
    <w:rsid w:val="0037333B"/>
    <w:rsid w:val="00374621"/>
    <w:rsid w:val="00381CE2"/>
    <w:rsid w:val="00385FEB"/>
    <w:rsid w:val="00386C23"/>
    <w:rsid w:val="003B418E"/>
    <w:rsid w:val="003B69DE"/>
    <w:rsid w:val="003D084C"/>
    <w:rsid w:val="003E3A7C"/>
    <w:rsid w:val="003E75B6"/>
    <w:rsid w:val="003E7BE7"/>
    <w:rsid w:val="0042540B"/>
    <w:rsid w:val="00436270"/>
    <w:rsid w:val="00436532"/>
    <w:rsid w:val="00453191"/>
    <w:rsid w:val="004553A9"/>
    <w:rsid w:val="00470D20"/>
    <w:rsid w:val="00472D4F"/>
    <w:rsid w:val="004771F4"/>
    <w:rsid w:val="00484C51"/>
    <w:rsid w:val="004927B0"/>
    <w:rsid w:val="004B1C7F"/>
    <w:rsid w:val="004B2E9D"/>
    <w:rsid w:val="004B652B"/>
    <w:rsid w:val="004C5833"/>
    <w:rsid w:val="004C680F"/>
    <w:rsid w:val="004C6C71"/>
    <w:rsid w:val="004C7D25"/>
    <w:rsid w:val="004E3AA1"/>
    <w:rsid w:val="004F4E7D"/>
    <w:rsid w:val="00516F6C"/>
    <w:rsid w:val="0053518D"/>
    <w:rsid w:val="00546789"/>
    <w:rsid w:val="005719AD"/>
    <w:rsid w:val="00573E9B"/>
    <w:rsid w:val="005B2DC9"/>
    <w:rsid w:val="005C3A9F"/>
    <w:rsid w:val="006028E1"/>
    <w:rsid w:val="006053CA"/>
    <w:rsid w:val="00606208"/>
    <w:rsid w:val="006064C4"/>
    <w:rsid w:val="00610103"/>
    <w:rsid w:val="00612B60"/>
    <w:rsid w:val="00620DD5"/>
    <w:rsid w:val="00632464"/>
    <w:rsid w:val="00641917"/>
    <w:rsid w:val="00654728"/>
    <w:rsid w:val="00672F51"/>
    <w:rsid w:val="00682E3A"/>
    <w:rsid w:val="006A1A55"/>
    <w:rsid w:val="006A5753"/>
    <w:rsid w:val="006A7A66"/>
    <w:rsid w:val="006B1285"/>
    <w:rsid w:val="006B5E34"/>
    <w:rsid w:val="006E12BA"/>
    <w:rsid w:val="006E3E86"/>
    <w:rsid w:val="006E433F"/>
    <w:rsid w:val="006F21F2"/>
    <w:rsid w:val="006F5D9E"/>
    <w:rsid w:val="007004FB"/>
    <w:rsid w:val="0070754C"/>
    <w:rsid w:val="00717639"/>
    <w:rsid w:val="00734904"/>
    <w:rsid w:val="00742030"/>
    <w:rsid w:val="00743A6D"/>
    <w:rsid w:val="00750599"/>
    <w:rsid w:val="00750C7E"/>
    <w:rsid w:val="007516E1"/>
    <w:rsid w:val="00754707"/>
    <w:rsid w:val="00760D0C"/>
    <w:rsid w:val="00762CEF"/>
    <w:rsid w:val="00763788"/>
    <w:rsid w:val="00766E0A"/>
    <w:rsid w:val="00770CEA"/>
    <w:rsid w:val="00777BA6"/>
    <w:rsid w:val="007853FF"/>
    <w:rsid w:val="007902C1"/>
    <w:rsid w:val="007944B3"/>
    <w:rsid w:val="007A0D89"/>
    <w:rsid w:val="007B5708"/>
    <w:rsid w:val="007C2A70"/>
    <w:rsid w:val="007C562D"/>
    <w:rsid w:val="007E16EC"/>
    <w:rsid w:val="007E587C"/>
    <w:rsid w:val="007F3C13"/>
    <w:rsid w:val="007F4F39"/>
    <w:rsid w:val="007F5D3D"/>
    <w:rsid w:val="008442A8"/>
    <w:rsid w:val="0085762E"/>
    <w:rsid w:val="008621CC"/>
    <w:rsid w:val="00864042"/>
    <w:rsid w:val="0087366A"/>
    <w:rsid w:val="008805FC"/>
    <w:rsid w:val="00883765"/>
    <w:rsid w:val="00885502"/>
    <w:rsid w:val="00893B51"/>
    <w:rsid w:val="008A5268"/>
    <w:rsid w:val="008B5037"/>
    <w:rsid w:val="008C552B"/>
    <w:rsid w:val="00917378"/>
    <w:rsid w:val="00920F80"/>
    <w:rsid w:val="0092341E"/>
    <w:rsid w:val="009267C4"/>
    <w:rsid w:val="00927012"/>
    <w:rsid w:val="00927212"/>
    <w:rsid w:val="009277D2"/>
    <w:rsid w:val="00955BC0"/>
    <w:rsid w:val="009605F5"/>
    <w:rsid w:val="0096267A"/>
    <w:rsid w:val="0096359B"/>
    <w:rsid w:val="009676D4"/>
    <w:rsid w:val="00985132"/>
    <w:rsid w:val="009975BE"/>
    <w:rsid w:val="00997E07"/>
    <w:rsid w:val="00997E14"/>
    <w:rsid w:val="009C3E2B"/>
    <w:rsid w:val="009C4248"/>
    <w:rsid w:val="009E0CBB"/>
    <w:rsid w:val="00A012FB"/>
    <w:rsid w:val="00A05232"/>
    <w:rsid w:val="00A05D65"/>
    <w:rsid w:val="00A13E5B"/>
    <w:rsid w:val="00A16CA1"/>
    <w:rsid w:val="00A4441F"/>
    <w:rsid w:val="00A45D10"/>
    <w:rsid w:val="00A4761C"/>
    <w:rsid w:val="00A615FF"/>
    <w:rsid w:val="00A6596F"/>
    <w:rsid w:val="00A75231"/>
    <w:rsid w:val="00A75C25"/>
    <w:rsid w:val="00A923EF"/>
    <w:rsid w:val="00A979DB"/>
    <w:rsid w:val="00AB2E6B"/>
    <w:rsid w:val="00AB4097"/>
    <w:rsid w:val="00AC4A55"/>
    <w:rsid w:val="00AC7AC8"/>
    <w:rsid w:val="00AD0322"/>
    <w:rsid w:val="00AD2B54"/>
    <w:rsid w:val="00AF77EB"/>
    <w:rsid w:val="00B13CE9"/>
    <w:rsid w:val="00B15B82"/>
    <w:rsid w:val="00B27A5D"/>
    <w:rsid w:val="00B30E01"/>
    <w:rsid w:val="00B31E4C"/>
    <w:rsid w:val="00B41D6A"/>
    <w:rsid w:val="00B5310C"/>
    <w:rsid w:val="00B65F8D"/>
    <w:rsid w:val="00B66F49"/>
    <w:rsid w:val="00B71939"/>
    <w:rsid w:val="00B750CA"/>
    <w:rsid w:val="00B76E42"/>
    <w:rsid w:val="00B82911"/>
    <w:rsid w:val="00B84D04"/>
    <w:rsid w:val="00B85C2A"/>
    <w:rsid w:val="00B86D26"/>
    <w:rsid w:val="00B9155B"/>
    <w:rsid w:val="00B91D63"/>
    <w:rsid w:val="00B938A7"/>
    <w:rsid w:val="00BA0BFC"/>
    <w:rsid w:val="00BB59D3"/>
    <w:rsid w:val="00BD12FC"/>
    <w:rsid w:val="00BF6C12"/>
    <w:rsid w:val="00C02547"/>
    <w:rsid w:val="00C0574B"/>
    <w:rsid w:val="00C100C6"/>
    <w:rsid w:val="00C108DB"/>
    <w:rsid w:val="00C2173A"/>
    <w:rsid w:val="00C33D3D"/>
    <w:rsid w:val="00C37CD2"/>
    <w:rsid w:val="00C44497"/>
    <w:rsid w:val="00C44D7B"/>
    <w:rsid w:val="00C558D5"/>
    <w:rsid w:val="00C57144"/>
    <w:rsid w:val="00C65DDD"/>
    <w:rsid w:val="00C7191D"/>
    <w:rsid w:val="00C73995"/>
    <w:rsid w:val="00C777E8"/>
    <w:rsid w:val="00C93B02"/>
    <w:rsid w:val="00C95FD9"/>
    <w:rsid w:val="00CA3455"/>
    <w:rsid w:val="00CA389A"/>
    <w:rsid w:val="00CB16BB"/>
    <w:rsid w:val="00CB363D"/>
    <w:rsid w:val="00CC4EBA"/>
    <w:rsid w:val="00CF0391"/>
    <w:rsid w:val="00CF0568"/>
    <w:rsid w:val="00CF5A21"/>
    <w:rsid w:val="00D0280B"/>
    <w:rsid w:val="00D03AFA"/>
    <w:rsid w:val="00D076AF"/>
    <w:rsid w:val="00D14749"/>
    <w:rsid w:val="00D15D3B"/>
    <w:rsid w:val="00D23B40"/>
    <w:rsid w:val="00D35624"/>
    <w:rsid w:val="00D43D63"/>
    <w:rsid w:val="00D47013"/>
    <w:rsid w:val="00D52A04"/>
    <w:rsid w:val="00D621FA"/>
    <w:rsid w:val="00D66190"/>
    <w:rsid w:val="00D7227F"/>
    <w:rsid w:val="00D83C55"/>
    <w:rsid w:val="00D84AD5"/>
    <w:rsid w:val="00DC33C7"/>
    <w:rsid w:val="00DD0906"/>
    <w:rsid w:val="00DD0CDA"/>
    <w:rsid w:val="00DD157A"/>
    <w:rsid w:val="00DD4FD3"/>
    <w:rsid w:val="00DD7AC2"/>
    <w:rsid w:val="00DE01C2"/>
    <w:rsid w:val="00DE4207"/>
    <w:rsid w:val="00E05F03"/>
    <w:rsid w:val="00E0735A"/>
    <w:rsid w:val="00E336C8"/>
    <w:rsid w:val="00E64D12"/>
    <w:rsid w:val="00E660BF"/>
    <w:rsid w:val="00E72073"/>
    <w:rsid w:val="00E72364"/>
    <w:rsid w:val="00E81594"/>
    <w:rsid w:val="00E91999"/>
    <w:rsid w:val="00E94394"/>
    <w:rsid w:val="00EA049A"/>
    <w:rsid w:val="00EA5B7C"/>
    <w:rsid w:val="00EA6E6F"/>
    <w:rsid w:val="00EB2C52"/>
    <w:rsid w:val="00ED4FF8"/>
    <w:rsid w:val="00EF297B"/>
    <w:rsid w:val="00F05DD8"/>
    <w:rsid w:val="00F06ED9"/>
    <w:rsid w:val="00F10B6D"/>
    <w:rsid w:val="00F14D0E"/>
    <w:rsid w:val="00F1527A"/>
    <w:rsid w:val="00F202A4"/>
    <w:rsid w:val="00F35941"/>
    <w:rsid w:val="00F56BAA"/>
    <w:rsid w:val="00F65030"/>
    <w:rsid w:val="00F7144D"/>
    <w:rsid w:val="00F90989"/>
    <w:rsid w:val="00F91E2A"/>
    <w:rsid w:val="00F979E9"/>
    <w:rsid w:val="00FA353E"/>
    <w:rsid w:val="00FB39B9"/>
    <w:rsid w:val="00FB4991"/>
    <w:rsid w:val="00FB4EAF"/>
    <w:rsid w:val="00FB7C2F"/>
    <w:rsid w:val="00FD2A7C"/>
    <w:rsid w:val="00FD2AE8"/>
    <w:rsid w:val="00FD46D0"/>
    <w:rsid w:val="00FE2853"/>
    <w:rsid w:val="00FE4F68"/>
    <w:rsid w:val="00FE757C"/>
    <w:rsid w:val="00FF1F77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A4E8E"/>
  <w15:docId w15:val="{94DD81E0-92B8-4417-BECB-DE0226FDE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71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youthaf0part">
    <w:name w:val="youth.af.0.part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noProof/>
      <w:sz w:val="24"/>
    </w:rPr>
  </w:style>
  <w:style w:type="paragraph" w:customStyle="1" w:styleId="youthafxdistance">
    <w:name w:val="youth.af.x.distance"/>
    <w:basedOn w:val="Normlny"/>
    <w:rsid w:val="00C7191D"/>
    <w:pPr>
      <w:keepNext/>
      <w:tabs>
        <w:tab w:val="left" w:pos="284"/>
      </w:tabs>
      <w:spacing w:before="60" w:after="60"/>
    </w:pPr>
    <w:rPr>
      <w:rFonts w:ascii="Arial" w:hAnsi="Arial"/>
      <w:noProof/>
    </w:rPr>
  </w:style>
  <w:style w:type="paragraph" w:customStyle="1" w:styleId="youthaf2subtopic">
    <w:name w:val="youth.af.2.subtopic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b/>
      <w:i/>
      <w:noProof/>
    </w:rPr>
  </w:style>
  <w:style w:type="paragraph" w:customStyle="1" w:styleId="youthaftcomment">
    <w:name w:val="youth.af.t.comment"/>
    <w:basedOn w:val="Normlny"/>
    <w:rsid w:val="00C7191D"/>
    <w:pPr>
      <w:keepNext/>
      <w:tabs>
        <w:tab w:val="left" w:pos="284"/>
      </w:tabs>
      <w:spacing w:before="80" w:after="60"/>
    </w:pPr>
    <w:rPr>
      <w:rFonts w:ascii="Arial" w:hAnsi="Arial"/>
      <w:i/>
      <w:noProof/>
      <w:sz w:val="18"/>
    </w:rPr>
  </w:style>
  <w:style w:type="paragraph" w:customStyle="1" w:styleId="youthaf3subitem">
    <w:name w:val="youth.af.3.subitem"/>
    <w:basedOn w:val="youthaf2subtopic"/>
    <w:rsid w:val="00C7191D"/>
    <w:rPr>
      <w:i w:val="0"/>
      <w:sz w:val="18"/>
    </w:rPr>
  </w:style>
  <w:style w:type="character" w:styleId="Hypertextovprepojenie">
    <w:name w:val="Hyperlink"/>
    <w:basedOn w:val="Predvolenpsmoodseku"/>
    <w:rsid w:val="00C7191D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A26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26F7"/>
    <w:rPr>
      <w:rFonts w:ascii="Tahoma" w:eastAsia="Times New Roman" w:hAnsi="Tahoma" w:cs="Tahoma"/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E81594"/>
    <w:pPr>
      <w:widowControl w:val="0"/>
      <w:autoSpaceDE w:val="0"/>
      <w:autoSpaceDN w:val="0"/>
      <w:adjustRightInd w:val="0"/>
    </w:pPr>
    <w:rPr>
      <w:lang w:eastAsia="en-GB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81594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Odkaznapoznmkupodiarou">
    <w:name w:val="footnote reference"/>
    <w:basedOn w:val="Predvolenpsmoodseku"/>
    <w:uiPriority w:val="99"/>
    <w:semiHidden/>
    <w:rsid w:val="00E81594"/>
    <w:rPr>
      <w:rFonts w:cs="Times New Roman"/>
      <w:vertAlign w:val="superscript"/>
    </w:rPr>
  </w:style>
  <w:style w:type="paragraph" w:styleId="Normlnywebov">
    <w:name w:val="Normal (Web)"/>
    <w:basedOn w:val="Normlny"/>
    <w:uiPriority w:val="99"/>
    <w:rsid w:val="00E81594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Vrazn">
    <w:name w:val="Strong"/>
    <w:basedOn w:val="Predvolenpsmoodseku"/>
    <w:uiPriority w:val="22"/>
    <w:qFormat/>
    <w:rsid w:val="00E81594"/>
    <w:rPr>
      <w:rFonts w:cs="Times New Roman"/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70CEA"/>
    <w:rPr>
      <w:color w:val="800080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D23B4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610103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610103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EA6E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horttext">
    <w:name w:val="short_text"/>
    <w:basedOn w:val="Predvolenpsmoodseku"/>
    <w:rsid w:val="00927012"/>
  </w:style>
  <w:style w:type="character" w:customStyle="1" w:styleId="hps">
    <w:name w:val="hps"/>
    <w:basedOn w:val="Predvolenpsmoodseku"/>
    <w:rsid w:val="00927012"/>
  </w:style>
  <w:style w:type="paragraph" w:styleId="Bezriadkovania">
    <w:name w:val="No Spacing"/>
    <w:uiPriority w:val="1"/>
    <w:qFormat/>
    <w:rsid w:val="00363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342E0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42E0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42E02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2E0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42E0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6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69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4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83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56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4986A-9A9C-48D3-B29A-B144CB046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Translation Centre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Translation Centre</dc:creator>
  <cp:lastModifiedBy>Dominika Blehová</cp:lastModifiedBy>
  <cp:revision>10</cp:revision>
  <cp:lastPrinted>2013-04-19T07:52:00Z</cp:lastPrinted>
  <dcterms:created xsi:type="dcterms:W3CDTF">2014-09-29T15:07:00Z</dcterms:created>
  <dcterms:modified xsi:type="dcterms:W3CDTF">2022-09-08T13:04:00Z</dcterms:modified>
</cp:coreProperties>
</file>